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9510" w14:textId="77777777" w:rsidR="009B0661" w:rsidRPr="009D0EB4" w:rsidRDefault="009B0661" w:rsidP="009B0661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9D0EB4">
        <w:rPr>
          <w:rFonts w:ascii="Arial" w:hAnsi="Arial" w:cs="Arial"/>
          <w:b/>
          <w:bCs/>
          <w:sz w:val="44"/>
          <w:szCs w:val="44"/>
        </w:rPr>
        <w:t>Latest Coronavirus Information</w:t>
      </w:r>
    </w:p>
    <w:p w14:paraId="3FC47209" w14:textId="28D13D14" w:rsidR="009B0661" w:rsidRDefault="009B0661" w:rsidP="009B06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20DEE3" w14:textId="77777777" w:rsidR="009B0661" w:rsidRPr="00513BC7" w:rsidRDefault="009B0661" w:rsidP="009B06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0661" w14:paraId="31CB9180" w14:textId="77777777" w:rsidTr="00AD15FF">
        <w:tc>
          <w:tcPr>
            <w:tcW w:w="0" w:type="auto"/>
            <w:vAlign w:val="center"/>
            <w:hideMark/>
          </w:tcPr>
          <w:p w14:paraId="7897BF89" w14:textId="77777777" w:rsidR="009B0661" w:rsidRDefault="009B0661" w:rsidP="00AD1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2D87691" wp14:editId="05496FD2">
                  <wp:extent cx="1190625" cy="1120100"/>
                  <wp:effectExtent l="0" t="0" r="0" b="4445"/>
                  <wp:docPr id="3" name="Picture 3" descr="CAR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35" cy="114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CB568" w14:textId="77777777" w:rsidR="009B0661" w:rsidRDefault="009B0661" w:rsidP="00AD15FF">
            <w:pPr>
              <w:jc w:val="center"/>
              <w:rPr>
                <w:rFonts w:eastAsia="Times New Roman"/>
              </w:rPr>
            </w:pPr>
          </w:p>
          <w:p w14:paraId="6E579A69" w14:textId="709BF396" w:rsidR="009B0661" w:rsidRDefault="009B0661" w:rsidP="00AD15FF">
            <w:pPr>
              <w:jc w:val="center"/>
              <w:rPr>
                <w:rFonts w:eastAsia="Times New Roman"/>
              </w:rPr>
            </w:pPr>
          </w:p>
        </w:tc>
      </w:tr>
    </w:tbl>
    <w:p w14:paraId="6999AFF1" w14:textId="40323C6B" w:rsidR="009B0661" w:rsidRPr="009B0661" w:rsidRDefault="009B0661" w:rsidP="009B0661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9B0661">
        <w:rPr>
          <w:rFonts w:ascii="Arial" w:hAnsi="Arial" w:cs="Arial"/>
          <w:b/>
          <w:bCs/>
          <w:color w:val="444444"/>
          <w:sz w:val="32"/>
          <w:szCs w:val="32"/>
        </w:rPr>
        <w:t xml:space="preserve">Do you work in social care in England? You can now receive </w:t>
      </w:r>
      <w:r w:rsidRPr="009B0661">
        <w:rPr>
          <w:rStyle w:val="Strong"/>
          <w:rFonts w:ascii="Arial" w:hAnsi="Arial" w:cs="Arial"/>
          <w:b w:val="0"/>
          <w:bCs w:val="0"/>
          <w:color w:val="444444"/>
          <w:sz w:val="32"/>
          <w:szCs w:val="32"/>
        </w:rPr>
        <w:t>the latest coronavirus information, guidance, wellbeing support and discounts</w:t>
      </w:r>
      <w:r w:rsidRPr="009B0661">
        <w:rPr>
          <w:rFonts w:ascii="Arial" w:hAnsi="Arial" w:cs="Arial"/>
          <w:b/>
          <w:bCs/>
          <w:color w:val="444444"/>
          <w:sz w:val="32"/>
          <w:szCs w:val="32"/>
        </w:rPr>
        <w:t xml:space="preserve"> direct to your smartphone or inbox.</w:t>
      </w:r>
    </w:p>
    <w:p w14:paraId="47FFA597" w14:textId="62449AA1" w:rsidR="009B0661" w:rsidRDefault="009B0661" w:rsidP="009B066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0661" w14:paraId="19182FB4" w14:textId="77777777" w:rsidTr="00AD15FF">
        <w:tc>
          <w:tcPr>
            <w:tcW w:w="0" w:type="auto"/>
            <w:vAlign w:val="center"/>
            <w:hideMark/>
          </w:tcPr>
          <w:p w14:paraId="3580610E" w14:textId="6DE91CB6" w:rsidR="009B0661" w:rsidRDefault="009B0661" w:rsidP="00AD15FF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noProof/>
                <w:color w:val="0000EE"/>
              </w:rPr>
              <w:drawing>
                <wp:inline distT="0" distB="0" distL="0" distR="0" wp14:anchorId="6D538847" wp14:editId="38A00674">
                  <wp:extent cx="1895475" cy="666750"/>
                  <wp:effectExtent l="0" t="0" r="9525" b="0"/>
                  <wp:docPr id="2" name="Picture 2" descr="App store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AC928" w14:textId="77777777" w:rsidR="009B0661" w:rsidRDefault="009B0661" w:rsidP="009B0661">
      <w:pPr>
        <w:rPr>
          <w:rFonts w:ascii="Calibri" w:eastAsia="Times New Roman" w:hAnsi="Calibri" w:cs="Calibri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0661" w14:paraId="4B89629F" w14:textId="77777777" w:rsidTr="00AD15FF">
        <w:tc>
          <w:tcPr>
            <w:tcW w:w="0" w:type="auto"/>
            <w:vAlign w:val="center"/>
            <w:hideMark/>
          </w:tcPr>
          <w:p w14:paraId="7D33E948" w14:textId="77777777" w:rsidR="009B0661" w:rsidRDefault="009B0661" w:rsidP="00AD1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EE"/>
              </w:rPr>
              <w:drawing>
                <wp:inline distT="0" distB="0" distL="0" distR="0" wp14:anchorId="6E2450F3" wp14:editId="02427F0E">
                  <wp:extent cx="1876425" cy="647700"/>
                  <wp:effectExtent l="0" t="0" r="9525" b="0"/>
                  <wp:docPr id="1" name="Picture 1" descr="Google Pla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7BC35" w14:textId="77777777" w:rsidR="009B0661" w:rsidRDefault="009B0661"/>
    <w:p w14:paraId="19BD3B74" w14:textId="77777777" w:rsidR="009B0661" w:rsidRDefault="009B0661"/>
    <w:p w14:paraId="3FEFCDEA" w14:textId="28DBF7C6" w:rsidR="00D26B5D" w:rsidRPr="009B0661" w:rsidRDefault="009B0661" w:rsidP="009B0661">
      <w:pPr>
        <w:jc w:val="center"/>
        <w:rPr>
          <w:rFonts w:ascii="Arial" w:hAnsi="Arial" w:cs="Arial"/>
          <w:sz w:val="28"/>
          <w:szCs w:val="28"/>
        </w:rPr>
      </w:pPr>
      <w:hyperlink r:id="rId9" w:tgtFrame="_blank" w:history="1">
        <w:r w:rsidRPr="009B0661">
          <w:rPr>
            <w:rStyle w:val="Hyperlink"/>
            <w:rFonts w:ascii="Arial" w:hAnsi="Arial" w:cs="Arial"/>
            <w:color w:val="0000EE"/>
            <w:sz w:val="28"/>
            <w:szCs w:val="28"/>
          </w:rPr>
          <w:t>Or sign up to view the content online</w:t>
        </w:r>
      </w:hyperlink>
    </w:p>
    <w:sectPr w:rsidR="00D26B5D" w:rsidRPr="009B0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61"/>
    <w:rsid w:val="009B0661"/>
    <w:rsid w:val="009D0EB4"/>
    <w:rsid w:val="00D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B31F"/>
  <w15:chartTrackingRefBased/>
  <w15:docId w15:val="{81C2FC3A-CF29-4D79-81FB-B3BFF1B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6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06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lnks.gd/l/eyJhbGciOiJIUzI1NiJ9.eyJidWxsZXRpbl9saW5rX2lkIjoxMDEsInVyaSI6ImJwMjpjbGljayIsImJ1bGxldGluX2lkIjoiMjAyMDA3MTYuMjQ0ODI3OTEiLCJ1cmwiOiJodHRwczovL3BsYXkuZ29vZ2xlLmNvbS9zdG9yZS9hcHBzL2RldGFpbHM_aWQ9Y29tLmhpdmVsZWFybmluZy5uaHNjJndwLWxpbmtpbmRleD0xJnV0bV9jYW1wYWlnbj1DQVJFX1dvcmtmb3JjZV9hcHBfZS1zaG90JnV0bV9jb250ZW50PWRoc2MtbWFpbC5jby51ayZ1dG1fbWVkaXVtPWVtYWlsJnV0bV9zb3VyY2U9RGVwYXJ0bWVudF9vZl9IZWFsdGhfYW5kX1NvY2lhbF9DYXJlIn0.Ik93du7mTwKBc61g0YpU-6v-M1SQJBk0XY1q80iqSCY/s/838528540/br/81143114097-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lnks.gd/l/eyJhbGciOiJIUzI1NiJ9.eyJidWxsZXRpbl9saW5rX2lkIjoxMDAsInVyaSI6ImJwMjpjbGljayIsImJ1bGxldGluX2lkIjoiMjAyMDA3MTYuMjQ0ODI3OTEiLCJ1cmwiOiJodHRwczovL2FwcHMuYXBwbGUuY29tL2diL2FwcC9jYXJlLXdvcmtmb3JjZS9pZDE1MDk0NTM0NDU_d3AtbGlua2luZGV4PTImdXRtX2NhbXBhaWduPUNBUkVfV29ya2ZvcmNlX2FwcF9lLXNob3QmdXRtX2NvbnRlbnQ9ZGhzYy1tYWlsLmNvLnVrJnV0bV9tZWRpdW09ZW1haWwmdXRtX3NvdXJjZT1EZXBhcnRtZW50X29mX0hlYWx0aF9hbmRfU29jaWFsX0NhcmUifQ.U5Ab9H5FCFyulU4dC82X8vbh-8sPwYvRCnbzUY7fQSc/s/838528540/br/81143114097-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nks.gd/l/eyJhbGciOiJIUzI1NiJ9.eyJidWxsZXRpbl9saW5rX2lkIjoxMDIsInVyaSI6ImJwMjpjbGljayIsImJ1bGxldGluX2lkIjoiMjAyMDA3MTYuMjQ0ODI3OTEiLCJ1cmwiOiJodHRwczovL3dvcmtmb3JjZS5hZHVsdHNvY2lhbGNhcmUudWsvam9pbj93cC1saW5raW5kZXg9MyZ1dG1fY2FtcGFpZ249Q0FSRV9Xb3JrZm9yY2VfYXBwX2Utc2hvdCZ1dG1fY29udGVudD1kaHNjLW1haWwuY28udWsmdXRtX21lZGl1bT1lbWFpbCZ1dG1fc291cmNlPURlcGFydG1lbnRfb2ZfSGVhbHRoX2FuZF9Tb2NpYWxfQ2FyZSJ9.BInDFfBHSP5bCEDzOElCmovNdxiLblMxtTEcTFfGmJQ/s/838528540/br/81143114097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Bradshaw</dc:creator>
  <cp:keywords/>
  <dc:description/>
  <cp:lastModifiedBy>Philip Bradshaw</cp:lastModifiedBy>
  <cp:revision>2</cp:revision>
  <dcterms:created xsi:type="dcterms:W3CDTF">2020-07-22T08:38:00Z</dcterms:created>
  <dcterms:modified xsi:type="dcterms:W3CDTF">2020-07-22T08:40:00Z</dcterms:modified>
</cp:coreProperties>
</file>